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D/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 xml:space="preserve">ña                                                            , con DNI                              y domicilio a efectos de notificación en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EXPONE: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con fecha de 14 de mayo se ha publicado la Resolución por la que se aprueban las listas provisionales de opositores admitidos y excluidos al procedimiento selectivo convocado por la Orden EFT/6/2021, de 9 de febrero, que establece las bases y convoca procedimientos selectivos para el ingreso y acceso a cuerpos docentes, así como para la adquisición de nuevas especialidades, y efectúa convocatoria ordinaria para la elaboración de nuevas listas de aspirantes a desempeñar puestos en régimen de interinidad en las especialidades convocadas, así como convocatoria extraordinaria para incorporar aspirantes a listas de especialidades no convocadas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pese a haber realizado la solicitud de participación en el proceso selectivo no figuro ni en el listado de admitidos ni en el de excluidos.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SOLICITA 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Sea admitido en los listados de admitidos para poder participar en el proceso selectivo.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tal efecto adjunto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32" w:firstLine="708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FIRMADO: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sz w:val="24"/>
          <w:szCs w:val="24"/>
        </w:rPr>
        <w:t>En Santander, a  de Mayo 2021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SR DIRECTOR GENERAL DE PERSONAL DOCENTE DE LA CONSEJERÍA DE EDUCACIÓN Y FORMACIÓN PROFESIONAL DEL GOBIERNO DE CANTABRIA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74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LibreOffice/7.1.2.2$Linux_X86_64 LibreOffice_project/8a45595d069ef5570103caea1b71cc9d82b2aae4</Application>
  <AppVersion>15.0000</AppVersion>
  <Pages>1</Pages>
  <Words>184</Words>
  <Characters>963</Characters>
  <CharactersWithSpaces>1225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2021-05-17T09:54:00Z</dcterms:created>
  <dc:creator>rus</dc:creator>
  <dc:description/>
  <dc:language>es-ES</dc:language>
  <cp:lastModifiedBy>Clemente </cp:lastModifiedBy>
  <dcterms:modified xsi:type="dcterms:W3CDTF">2021-05-17T12:12:30Z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